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90" w:rsidRPr="003B67B2" w:rsidRDefault="00AA5888" w:rsidP="00AA58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B67B2" w:rsidRPr="003B67B2" w:rsidRDefault="003B67B2" w:rsidP="00AA58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7B2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3B67B2" w:rsidRPr="003B67B2" w:rsidRDefault="003B67B2" w:rsidP="00AA58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7B2">
        <w:rPr>
          <w:rFonts w:ascii="Times New Roman" w:hAnsi="Times New Roman" w:cs="Times New Roman"/>
          <w:sz w:val="28"/>
          <w:szCs w:val="28"/>
        </w:rPr>
        <w:t>«Детский сад №80 «Веснушка»</w:t>
      </w:r>
    </w:p>
    <w:p w:rsidR="003B67B2" w:rsidRPr="003B67B2" w:rsidRDefault="003B67B2" w:rsidP="00AA58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7B2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007EC5">
        <w:rPr>
          <w:rFonts w:ascii="Times New Roman" w:hAnsi="Times New Roman" w:cs="Times New Roman"/>
          <w:sz w:val="28"/>
          <w:szCs w:val="28"/>
        </w:rPr>
        <w:t>Вербицкая Я.Н</w:t>
      </w:r>
    </w:p>
    <w:p w:rsidR="003B67B2" w:rsidRDefault="003B67B2" w:rsidP="003B67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7B2" w:rsidRDefault="003B67B2" w:rsidP="003B67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7B2" w:rsidRDefault="003B67B2" w:rsidP="003B67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7B2" w:rsidRDefault="003B67B2" w:rsidP="003B67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5888" w:rsidRDefault="00AA5888" w:rsidP="003B67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5888" w:rsidRDefault="00AA5888" w:rsidP="003B67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7B2" w:rsidRPr="003B67B2" w:rsidRDefault="003B67B2" w:rsidP="00AA58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67B2" w:rsidRPr="000E11B6" w:rsidRDefault="003B67B2" w:rsidP="00AA58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E11B6">
        <w:rPr>
          <w:rFonts w:ascii="Times New Roman" w:hAnsi="Times New Roman" w:cs="Times New Roman"/>
          <w:b/>
          <w:sz w:val="36"/>
          <w:szCs w:val="32"/>
        </w:rPr>
        <w:t>ГОДОВОЙ ПЛАН</w:t>
      </w:r>
    </w:p>
    <w:p w:rsidR="000E11B6" w:rsidRDefault="003B67B2" w:rsidP="000E11B6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5888">
        <w:rPr>
          <w:rFonts w:ascii="Times New Roman" w:hAnsi="Times New Roman" w:cs="Times New Roman"/>
          <w:sz w:val="32"/>
          <w:szCs w:val="32"/>
        </w:rPr>
        <w:t>работы учителя – логопеда</w:t>
      </w:r>
    </w:p>
    <w:p w:rsidR="003B67B2" w:rsidRPr="000E11B6" w:rsidRDefault="000E11B6" w:rsidP="000E11B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11B6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Ковалевой Людмилы Сергеевны</w:t>
      </w:r>
    </w:p>
    <w:p w:rsidR="003B67B2" w:rsidRPr="000E11B6" w:rsidRDefault="00007EC5" w:rsidP="000E11B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1B6">
        <w:rPr>
          <w:rFonts w:ascii="Times New Roman" w:hAnsi="Times New Roman" w:cs="Times New Roman"/>
          <w:b/>
          <w:sz w:val="36"/>
          <w:szCs w:val="32"/>
        </w:rPr>
        <w:t>на 2023 – 2024</w:t>
      </w:r>
      <w:r w:rsidR="003B67B2" w:rsidRPr="000E11B6">
        <w:rPr>
          <w:rFonts w:ascii="Times New Roman" w:hAnsi="Times New Roman" w:cs="Times New Roman"/>
          <w:b/>
          <w:sz w:val="36"/>
          <w:szCs w:val="32"/>
        </w:rPr>
        <w:t xml:space="preserve"> учебный год</w:t>
      </w:r>
    </w:p>
    <w:p w:rsidR="003B67B2" w:rsidRPr="00AA5888" w:rsidRDefault="003B67B2" w:rsidP="000E11B6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B67B2" w:rsidRPr="00AA5888" w:rsidRDefault="003B67B2" w:rsidP="00AA58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B67B2" w:rsidRPr="00AA5888" w:rsidRDefault="003B67B2" w:rsidP="00AA58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67B2" w:rsidRPr="00AA5888" w:rsidRDefault="003B67B2" w:rsidP="00AA58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67B2" w:rsidRPr="00AA5888" w:rsidRDefault="003B67B2" w:rsidP="003B67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67B2" w:rsidRPr="00AA5888" w:rsidRDefault="003B67B2" w:rsidP="003B67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67B2" w:rsidRPr="00AA5888" w:rsidRDefault="003B67B2" w:rsidP="003B67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67B2" w:rsidRPr="00AA5888" w:rsidRDefault="003B67B2" w:rsidP="003B67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67B2" w:rsidRPr="00AA5888" w:rsidRDefault="003B67B2" w:rsidP="003B67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5888" w:rsidRDefault="00AA5888" w:rsidP="00AA5888">
      <w:pPr>
        <w:rPr>
          <w:rFonts w:ascii="Times New Roman" w:hAnsi="Times New Roman" w:cs="Times New Roman"/>
          <w:sz w:val="40"/>
          <w:szCs w:val="40"/>
        </w:rPr>
      </w:pPr>
    </w:p>
    <w:p w:rsidR="00AA5888" w:rsidRDefault="00AA5888" w:rsidP="003B67B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A5888" w:rsidRDefault="00AA5888" w:rsidP="003B67B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A5888" w:rsidRDefault="00AA5888" w:rsidP="003B67B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A5888" w:rsidRDefault="00AA5888" w:rsidP="003B67B2">
      <w:pPr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E11B6" w:rsidRDefault="000E11B6" w:rsidP="003B67B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7B2" w:rsidRDefault="003B67B2" w:rsidP="003B67B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7B2">
        <w:rPr>
          <w:rFonts w:ascii="Times New Roman" w:hAnsi="Times New Roman" w:cs="Times New Roman"/>
          <w:b/>
          <w:sz w:val="28"/>
          <w:szCs w:val="28"/>
        </w:rPr>
        <w:t xml:space="preserve">Задачи годового плана учителя – логопеда </w:t>
      </w:r>
    </w:p>
    <w:p w:rsidR="003B67B2" w:rsidRPr="003B67B2" w:rsidRDefault="003B67B2" w:rsidP="003B67B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уровня и динамики речевого развития и недостатков неречевого характера, проявляющихся в недоразвитии психофизических процессов, связанных с организацией и развитием речевой системы.</w:t>
      </w:r>
    </w:p>
    <w:p w:rsidR="003B67B2" w:rsidRPr="003B67B2" w:rsidRDefault="003B67B2" w:rsidP="003B67B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коррекционного процесса в соответствии с индивидуальными маршрутами коррекции речевого дефекта.</w:t>
      </w:r>
    </w:p>
    <w:p w:rsidR="003B67B2" w:rsidRPr="008526F3" w:rsidRDefault="003B67B2" w:rsidP="003B67B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результативности коррекционного процесса посредством </w:t>
      </w:r>
      <w:r w:rsidR="008526F3">
        <w:rPr>
          <w:rFonts w:ascii="Times New Roman" w:hAnsi="Times New Roman" w:cs="Times New Roman"/>
          <w:sz w:val="28"/>
          <w:szCs w:val="28"/>
        </w:rPr>
        <w:t xml:space="preserve">осознанного выбора и внедрения элементов инновационных технологий в области коррекции речевых нарушений в </w:t>
      </w:r>
      <w:proofErr w:type="spellStart"/>
      <w:r w:rsidR="008526F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8526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8526F3">
        <w:rPr>
          <w:rFonts w:ascii="Times New Roman" w:hAnsi="Times New Roman" w:cs="Times New Roman"/>
          <w:sz w:val="28"/>
          <w:szCs w:val="28"/>
        </w:rPr>
        <w:t>образовательный  процесс</w:t>
      </w:r>
      <w:proofErr w:type="gramEnd"/>
      <w:r w:rsidR="008526F3">
        <w:rPr>
          <w:rFonts w:ascii="Times New Roman" w:hAnsi="Times New Roman" w:cs="Times New Roman"/>
          <w:sz w:val="28"/>
          <w:szCs w:val="28"/>
        </w:rPr>
        <w:t>.</w:t>
      </w:r>
    </w:p>
    <w:p w:rsidR="008526F3" w:rsidRPr="008526F3" w:rsidRDefault="008526F3" w:rsidP="003B67B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взаимодействия со специалистами внешних учреждений с целью повышения эффективности в коррекционной работе с определенной категорией детей.</w:t>
      </w:r>
    </w:p>
    <w:p w:rsidR="008526F3" w:rsidRPr="008526F3" w:rsidRDefault="008526F3" w:rsidP="003B67B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образовательного пространства в соответствии с возрастными особенностями детей для оптимизации процесса речевого развития.</w:t>
      </w:r>
    </w:p>
    <w:p w:rsidR="008526F3" w:rsidRDefault="008526F3" w:rsidP="003B67B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F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профилактической и консультативной работы с воспитателями, родителями и специалистами МБДОУ «Веснушка».</w:t>
      </w:r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296"/>
        <w:gridCol w:w="2636"/>
        <w:gridCol w:w="4664"/>
        <w:gridCol w:w="1689"/>
      </w:tblGrid>
      <w:tr w:rsidR="00D82ED4" w:rsidTr="00D82ED4">
        <w:tc>
          <w:tcPr>
            <w:tcW w:w="709" w:type="dxa"/>
          </w:tcPr>
          <w:p w:rsidR="00D82ED4" w:rsidRPr="00D82ED4" w:rsidRDefault="00D82ED4" w:rsidP="00D82E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D4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D82E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82E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694" w:type="dxa"/>
          </w:tcPr>
          <w:p w:rsidR="00D82ED4" w:rsidRPr="00D82ED4" w:rsidRDefault="00D82ED4" w:rsidP="00D82E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D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4967" w:type="dxa"/>
          </w:tcPr>
          <w:p w:rsidR="00D82ED4" w:rsidRPr="00D82ED4" w:rsidRDefault="00D82ED4" w:rsidP="00D82E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D4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689" w:type="dxa"/>
          </w:tcPr>
          <w:p w:rsidR="00D82ED4" w:rsidRPr="00D82ED4" w:rsidRDefault="00D82ED4" w:rsidP="00D82E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ED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D82ED4" w:rsidTr="00D82ED4">
        <w:tc>
          <w:tcPr>
            <w:tcW w:w="709" w:type="dxa"/>
          </w:tcPr>
          <w:p w:rsidR="00D82ED4" w:rsidRPr="00D82ED4" w:rsidRDefault="00D82ED4" w:rsidP="00D82ED4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2ED4" w:rsidRDefault="00D82ED4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</w:t>
            </w:r>
          </w:p>
        </w:tc>
        <w:tc>
          <w:tcPr>
            <w:tcW w:w="4967" w:type="dxa"/>
          </w:tcPr>
          <w:p w:rsidR="00D82ED4" w:rsidRPr="00CB425F" w:rsidRDefault="00D82ED4" w:rsidP="00CB425F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25F">
              <w:rPr>
                <w:rFonts w:ascii="Times New Roman" w:hAnsi="Times New Roman" w:cs="Times New Roman"/>
                <w:sz w:val="28"/>
                <w:szCs w:val="28"/>
              </w:rPr>
              <w:t>Подготовка к началу учебного года.</w:t>
            </w:r>
          </w:p>
          <w:p w:rsidR="00D82ED4" w:rsidRPr="00CB425F" w:rsidRDefault="00D82ED4" w:rsidP="00CB425F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25F"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индивидуального всестороннего обследования детей.</w:t>
            </w:r>
          </w:p>
          <w:p w:rsidR="00D82ED4" w:rsidRPr="00CB425F" w:rsidRDefault="00D82ED4" w:rsidP="00CB425F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25F">
              <w:rPr>
                <w:rFonts w:ascii="Times New Roman" w:hAnsi="Times New Roman" w:cs="Times New Roman"/>
                <w:sz w:val="28"/>
                <w:szCs w:val="28"/>
              </w:rPr>
              <w:t>Сбор анамнестических данных посредством изучение медицинской и педагогической документации ребенка.</w:t>
            </w:r>
          </w:p>
          <w:p w:rsidR="00D82ED4" w:rsidRPr="00CB425F" w:rsidRDefault="00D82ED4" w:rsidP="00CB425F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25F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ребенка.</w:t>
            </w:r>
          </w:p>
          <w:p w:rsidR="00D82ED4" w:rsidRPr="00CB425F" w:rsidRDefault="00D82ED4" w:rsidP="00CB425F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25F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документации.</w:t>
            </w:r>
          </w:p>
        </w:tc>
        <w:tc>
          <w:tcPr>
            <w:tcW w:w="1689" w:type="dxa"/>
          </w:tcPr>
          <w:p w:rsidR="00F80DBC" w:rsidRDefault="00D82ED4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82ED4" w:rsidRDefault="00F80DBC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D82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2ED4" w:rsidTr="00D82ED4">
        <w:tc>
          <w:tcPr>
            <w:tcW w:w="709" w:type="dxa"/>
          </w:tcPr>
          <w:p w:rsidR="00D82ED4" w:rsidRPr="00D82ED4" w:rsidRDefault="00D82ED4" w:rsidP="00D82ED4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2ED4" w:rsidRDefault="00D82ED4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-проектировочная деятельность</w:t>
            </w:r>
          </w:p>
        </w:tc>
        <w:tc>
          <w:tcPr>
            <w:tcW w:w="4967" w:type="dxa"/>
          </w:tcPr>
          <w:p w:rsidR="00D82ED4" w:rsidRPr="00CB425F" w:rsidRDefault="00D82ED4" w:rsidP="00CB425F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25F">
              <w:rPr>
                <w:rFonts w:ascii="Times New Roman" w:hAnsi="Times New Roman" w:cs="Times New Roman"/>
                <w:sz w:val="28"/>
                <w:szCs w:val="28"/>
              </w:rPr>
              <w:t>Отбор детей на логопедический пункт</w:t>
            </w:r>
            <w:r w:rsidR="00CB4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2ED4" w:rsidRPr="00CB425F" w:rsidRDefault="00D82ED4" w:rsidP="00CB425F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25F">
              <w:rPr>
                <w:rFonts w:ascii="Times New Roman" w:hAnsi="Times New Roman" w:cs="Times New Roman"/>
                <w:sz w:val="28"/>
                <w:szCs w:val="28"/>
              </w:rPr>
              <w:t>Подробное обследование детей старших и подготовительных групп.</w:t>
            </w:r>
          </w:p>
          <w:p w:rsidR="00D82ED4" w:rsidRDefault="00D82ED4" w:rsidP="00CB425F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25F">
              <w:rPr>
                <w:rFonts w:ascii="Times New Roman" w:hAnsi="Times New Roman" w:cs="Times New Roman"/>
                <w:sz w:val="28"/>
                <w:szCs w:val="28"/>
              </w:rPr>
              <w:t>Обследование детей массовых групп и выявление нуждающихся в коррекционной и консультативной помощи.</w:t>
            </w:r>
          </w:p>
          <w:p w:rsidR="0072438C" w:rsidRPr="00CB425F" w:rsidRDefault="0072438C" w:rsidP="00CB425F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документации по итогам логопедической диагностики детей.</w:t>
            </w:r>
          </w:p>
          <w:p w:rsidR="00D82ED4" w:rsidRPr="0072438C" w:rsidRDefault="002751DD" w:rsidP="0072438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38C">
              <w:rPr>
                <w:rFonts w:ascii="Times New Roman" w:hAnsi="Times New Roman" w:cs="Times New Roman"/>
                <w:sz w:val="28"/>
                <w:szCs w:val="28"/>
              </w:rPr>
              <w:t>Организация логопедических занятий:</w:t>
            </w:r>
            <w:r w:rsidR="0000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3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B425F" w:rsidRPr="0072438C">
              <w:rPr>
                <w:rFonts w:ascii="Times New Roman" w:hAnsi="Times New Roman" w:cs="Times New Roman"/>
                <w:sz w:val="28"/>
                <w:szCs w:val="28"/>
              </w:rPr>
              <w:t>дгрупповых и индивидуальных.</w:t>
            </w:r>
          </w:p>
          <w:p w:rsidR="00CB425F" w:rsidRPr="0072438C" w:rsidRDefault="00CB425F" w:rsidP="0072438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38C">
              <w:rPr>
                <w:rFonts w:ascii="Times New Roman" w:hAnsi="Times New Roman" w:cs="Times New Roman"/>
                <w:sz w:val="28"/>
                <w:szCs w:val="28"/>
              </w:rPr>
              <w:t>Участие в  работе ППК (по графику проведения ППК)</w:t>
            </w:r>
          </w:p>
        </w:tc>
        <w:tc>
          <w:tcPr>
            <w:tcW w:w="1689" w:type="dxa"/>
          </w:tcPr>
          <w:p w:rsidR="00D82ED4" w:rsidRDefault="00F80DBC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80DBC" w:rsidRDefault="00F80DBC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80DBC" w:rsidRDefault="00F80DBC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ED4" w:rsidTr="00D82ED4">
        <w:tc>
          <w:tcPr>
            <w:tcW w:w="709" w:type="dxa"/>
          </w:tcPr>
          <w:p w:rsidR="00D82ED4" w:rsidRPr="00F80DBC" w:rsidRDefault="00D82ED4" w:rsidP="0072438C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2ED4" w:rsidRDefault="0072438C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с детьми, имеющими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речевого развития</w:t>
            </w:r>
          </w:p>
        </w:tc>
        <w:tc>
          <w:tcPr>
            <w:tcW w:w="4967" w:type="dxa"/>
          </w:tcPr>
          <w:p w:rsidR="00D82ED4" w:rsidRDefault="0072438C" w:rsidP="0072438C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коррекционная логопедическая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в соответствии с составленными индивидуальными планами на  каждого ребенка.</w:t>
            </w:r>
          </w:p>
          <w:p w:rsidR="00591B61" w:rsidRDefault="00591B61" w:rsidP="0072438C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="00007E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07EC5">
              <w:rPr>
                <w:rFonts w:ascii="Times New Roman" w:hAnsi="Times New Roman" w:cs="Times New Roman"/>
                <w:sz w:val="28"/>
                <w:szCs w:val="28"/>
              </w:rPr>
              <w:t>Говорушки</w:t>
            </w:r>
            <w:proofErr w:type="spellEnd"/>
            <w:r w:rsidR="00007E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5735" w:rsidRPr="00007EC5" w:rsidRDefault="00591B61" w:rsidP="00007EC5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007EC5">
              <w:rPr>
                <w:rFonts w:ascii="Times New Roman" w:hAnsi="Times New Roman" w:cs="Times New Roman"/>
                <w:sz w:val="28"/>
                <w:szCs w:val="28"/>
              </w:rPr>
              <w:t>«Развитие межполушарного взаимодействия у детей дошкольного возраста»</w:t>
            </w:r>
          </w:p>
        </w:tc>
        <w:tc>
          <w:tcPr>
            <w:tcW w:w="1689" w:type="dxa"/>
          </w:tcPr>
          <w:p w:rsidR="00D82ED4" w:rsidRDefault="00F80DBC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</w:tr>
      <w:tr w:rsidR="00D82ED4" w:rsidTr="00D82ED4">
        <w:tc>
          <w:tcPr>
            <w:tcW w:w="709" w:type="dxa"/>
          </w:tcPr>
          <w:p w:rsidR="00D82ED4" w:rsidRPr="00315735" w:rsidRDefault="00D82ED4" w:rsidP="00315735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2ED4" w:rsidRDefault="00315735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Консультативно – методическая работа с родителями</w:t>
            </w:r>
          </w:p>
        </w:tc>
        <w:tc>
          <w:tcPr>
            <w:tcW w:w="4967" w:type="dxa"/>
          </w:tcPr>
          <w:p w:rsidR="00D82ED4" w:rsidRDefault="00315735" w:rsidP="00315735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и консультаций с родителями по результатам логопедического обследования детей, ознакомление с индивидуальным планом работы на учебный год, обсуждение организационных моментов работы, консультации по работе с индивидуальной тетрадью ребенка.</w:t>
            </w:r>
          </w:p>
          <w:p w:rsidR="00315735" w:rsidRDefault="00315735" w:rsidP="00315735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организационных родительских собраний в группах.</w:t>
            </w:r>
          </w:p>
          <w:p w:rsidR="00315735" w:rsidRDefault="00315735" w:rsidP="005752C1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практикумов, знакомство с приемами правильного проведения комплексов артикуляционной идыхательной</w:t>
            </w:r>
            <w:r w:rsidR="005752C1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гимнастики.</w:t>
            </w:r>
          </w:p>
          <w:p w:rsidR="005752C1" w:rsidRDefault="005752C1" w:rsidP="005752C1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консультации-практикумы «Приемы выполнения домашних заданий логопеда».</w:t>
            </w:r>
          </w:p>
          <w:p w:rsidR="005752C1" w:rsidRPr="005752C1" w:rsidRDefault="005752C1" w:rsidP="005752C1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для родителей детей младшего и среднего дошкольного возраста.</w:t>
            </w:r>
          </w:p>
        </w:tc>
        <w:tc>
          <w:tcPr>
            <w:tcW w:w="1689" w:type="dxa"/>
          </w:tcPr>
          <w:p w:rsidR="00D82ED4" w:rsidRDefault="00F80DBC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:rsidR="00D82ED4" w:rsidTr="00D82ED4">
        <w:tc>
          <w:tcPr>
            <w:tcW w:w="709" w:type="dxa"/>
          </w:tcPr>
          <w:p w:rsidR="00D82ED4" w:rsidRPr="005752C1" w:rsidRDefault="00D82ED4" w:rsidP="005752C1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2ED4" w:rsidRDefault="005752C1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работа с педагогическим коллективом</w:t>
            </w:r>
          </w:p>
        </w:tc>
        <w:tc>
          <w:tcPr>
            <w:tcW w:w="4967" w:type="dxa"/>
          </w:tcPr>
          <w:p w:rsidR="00007EC5" w:rsidRDefault="00007EC5" w:rsidP="007F0F81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МО учителей-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логопедов МБДОУ г. Смоленска</w:t>
            </w:r>
          </w:p>
          <w:p w:rsidR="00D82ED4" w:rsidRPr="007F0F81" w:rsidRDefault="005752C1" w:rsidP="007F0F81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F8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обсуждение результатов </w:t>
            </w:r>
            <w:r w:rsidR="000F07B3" w:rsidRPr="007F0F8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</w:t>
            </w:r>
            <w:r w:rsidRPr="007F0F81">
              <w:rPr>
                <w:rFonts w:ascii="Times New Roman" w:hAnsi="Times New Roman" w:cs="Times New Roman"/>
                <w:sz w:val="28"/>
                <w:szCs w:val="28"/>
              </w:rPr>
              <w:t>обследования детей</w:t>
            </w:r>
            <w:r w:rsidR="000F07B3" w:rsidRPr="007F0F81">
              <w:rPr>
                <w:rFonts w:ascii="Times New Roman" w:hAnsi="Times New Roman" w:cs="Times New Roman"/>
                <w:sz w:val="28"/>
                <w:szCs w:val="28"/>
              </w:rPr>
              <w:t>, планирование коррекционно-логопедической работы.</w:t>
            </w:r>
          </w:p>
          <w:p w:rsidR="003C280F" w:rsidRPr="007F0F81" w:rsidRDefault="003C280F" w:rsidP="007F0F81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F81">
              <w:rPr>
                <w:rFonts w:ascii="Times New Roman" w:hAnsi="Times New Roman" w:cs="Times New Roman"/>
                <w:sz w:val="28"/>
                <w:szCs w:val="28"/>
              </w:rPr>
              <w:t>Осуществление консультативной деятельности, направленной на повышение  информационной готовности и профессиональной компетентности педагогов в вопросах коррекции речевого развития детей.</w:t>
            </w:r>
          </w:p>
          <w:p w:rsidR="000F07B3" w:rsidRPr="007F0F81" w:rsidRDefault="000F07B3" w:rsidP="007F0F81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F81">
              <w:rPr>
                <w:rFonts w:ascii="Times New Roman" w:hAnsi="Times New Roman" w:cs="Times New Roman"/>
                <w:sz w:val="28"/>
                <w:szCs w:val="28"/>
              </w:rPr>
              <w:t>Посещение воспитательских занятий, праздничных мероприятий с целью наблюдения за речью детей.</w:t>
            </w:r>
          </w:p>
          <w:p w:rsidR="000F07B3" w:rsidRPr="007F0F81" w:rsidRDefault="000F07B3" w:rsidP="007F0F81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F81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педсоветах, круглых столах и т.д.</w:t>
            </w:r>
          </w:p>
          <w:p w:rsidR="000F07B3" w:rsidRPr="007F0F81" w:rsidRDefault="000F07B3" w:rsidP="007F0F81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F81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консультаций, «Индивидуальный подход в организации образовательной деятельности воспитателя с дошкольниками, имеющими нарушения речи».</w:t>
            </w:r>
          </w:p>
          <w:p w:rsidR="000F07B3" w:rsidRPr="007F0F81" w:rsidRDefault="000F07B3" w:rsidP="007F0F81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F81">
              <w:rPr>
                <w:rFonts w:ascii="Times New Roman" w:hAnsi="Times New Roman" w:cs="Times New Roman"/>
                <w:sz w:val="28"/>
                <w:szCs w:val="28"/>
              </w:rPr>
              <w:t>Подготовка и реализация методики проведения игр для развития фонематических процессов у детей.</w:t>
            </w:r>
            <w:r w:rsidR="003C280F" w:rsidRPr="007F0F8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7F0F81">
              <w:rPr>
                <w:rFonts w:ascii="Times New Roman" w:hAnsi="Times New Roman" w:cs="Times New Roman"/>
                <w:sz w:val="28"/>
                <w:szCs w:val="28"/>
              </w:rPr>
              <w:t xml:space="preserve">гры с </w:t>
            </w:r>
            <w:proofErr w:type="spellStart"/>
            <w:r w:rsidRPr="007F0F81">
              <w:rPr>
                <w:rFonts w:ascii="Times New Roman" w:hAnsi="Times New Roman" w:cs="Times New Roman"/>
                <w:sz w:val="28"/>
                <w:szCs w:val="28"/>
              </w:rPr>
              <w:t>чистоговорками</w:t>
            </w:r>
            <w:proofErr w:type="spellEnd"/>
            <w:r w:rsidR="003C280F" w:rsidRPr="007F0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80F" w:rsidRPr="005752C1" w:rsidRDefault="003C280F" w:rsidP="003C280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007EC5" w:rsidRDefault="00007EC5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Второй </w:t>
            </w:r>
            <w:r w:rsidRPr="00007E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007EC5" w:rsidRDefault="00007EC5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D4" w:rsidRDefault="00F80DBC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D82ED4" w:rsidTr="00D82ED4">
        <w:tc>
          <w:tcPr>
            <w:tcW w:w="709" w:type="dxa"/>
          </w:tcPr>
          <w:p w:rsidR="007F0F81" w:rsidRDefault="007F0F81" w:rsidP="007F0F81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D4" w:rsidRPr="007F0F81" w:rsidRDefault="00D82ED4" w:rsidP="007F0F81"/>
        </w:tc>
        <w:tc>
          <w:tcPr>
            <w:tcW w:w="2694" w:type="dxa"/>
          </w:tcPr>
          <w:p w:rsidR="00D82ED4" w:rsidRDefault="003C280F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педагогического процесса</w:t>
            </w:r>
          </w:p>
        </w:tc>
        <w:tc>
          <w:tcPr>
            <w:tcW w:w="4967" w:type="dxa"/>
          </w:tcPr>
          <w:p w:rsidR="00D82ED4" w:rsidRDefault="003C280F" w:rsidP="003C280F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оформлением и оснащением логопедического кабинета.</w:t>
            </w:r>
          </w:p>
          <w:p w:rsidR="003C280F" w:rsidRDefault="00570961" w:rsidP="003C280F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стендов и папок,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информационного, консультативного и обще просветительского характера для родителей и педагогов.</w:t>
            </w:r>
          </w:p>
          <w:p w:rsidR="00570961" w:rsidRDefault="00570961" w:rsidP="003C280F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методических объединений, открытых занятий внутри ДОУ и других образовательных учреждений.</w:t>
            </w:r>
          </w:p>
          <w:p w:rsidR="00570961" w:rsidRPr="003C280F" w:rsidRDefault="007F0F81" w:rsidP="003C280F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6CEB">
              <w:rPr>
                <w:rFonts w:ascii="Times New Roman" w:hAnsi="Times New Roman" w:cs="Times New Roman"/>
                <w:sz w:val="28"/>
                <w:szCs w:val="28"/>
              </w:rPr>
              <w:t>омощь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проведении</w:t>
            </w:r>
            <w:r w:rsidR="004A3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3DA4">
              <w:rPr>
                <w:rFonts w:ascii="Times New Roman" w:hAnsi="Times New Roman" w:cs="Times New Roman"/>
                <w:sz w:val="28"/>
                <w:szCs w:val="28"/>
              </w:rPr>
              <w:t xml:space="preserve"> участие</w:t>
            </w:r>
            <w:r w:rsidR="004A3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CE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  <w:r w:rsidR="004A3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CEB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1689" w:type="dxa"/>
          </w:tcPr>
          <w:p w:rsidR="00D82ED4" w:rsidRDefault="00F80DBC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</w:tr>
      <w:tr w:rsidR="00D82ED4" w:rsidTr="00D82ED4">
        <w:tc>
          <w:tcPr>
            <w:tcW w:w="709" w:type="dxa"/>
          </w:tcPr>
          <w:p w:rsidR="00D82ED4" w:rsidRPr="007F0F81" w:rsidRDefault="00D82ED4" w:rsidP="007F0F81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2ED4" w:rsidRDefault="00F93DA4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 </w:t>
            </w:r>
          </w:p>
        </w:tc>
        <w:tc>
          <w:tcPr>
            <w:tcW w:w="4967" w:type="dxa"/>
          </w:tcPr>
          <w:p w:rsidR="00F93DA4" w:rsidRDefault="00F93DA4" w:rsidP="00F93DA4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A4">
              <w:rPr>
                <w:rFonts w:ascii="Times New Roman" w:hAnsi="Times New Roman" w:cs="Times New Roman"/>
                <w:sz w:val="28"/>
                <w:szCs w:val="28"/>
              </w:rPr>
              <w:t>Изучение новой методической литературы по вопросам развития речи детей и профилактики речевых нарушений.</w:t>
            </w:r>
          </w:p>
          <w:p w:rsidR="00F93DA4" w:rsidRDefault="00F93DA4" w:rsidP="00F93DA4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открытых занятий, методических объединений, семинаров, мастер классов, «круглых столов».</w:t>
            </w:r>
          </w:p>
          <w:p w:rsidR="00F93DA4" w:rsidRDefault="00F93DA4" w:rsidP="00F93DA4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использование новых наглядных пособий на коррекционных занятиях с детьми с нарушениями речи.</w:t>
            </w:r>
          </w:p>
          <w:p w:rsidR="00007EC5" w:rsidRPr="00F93DA4" w:rsidRDefault="00007EC5" w:rsidP="00F93DA4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самообразования: «формирование фонематических процессов у детей старшего дошкольного возраста посредством игры»</w:t>
            </w:r>
          </w:p>
          <w:p w:rsidR="00D82ED4" w:rsidRDefault="00D82ED4" w:rsidP="00D82E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82ED4" w:rsidRDefault="00F80DBC" w:rsidP="00F80D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D4" w:rsidRPr="00D82ED4" w:rsidRDefault="00D82ED4" w:rsidP="00D82E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7B2" w:rsidRDefault="003B67B2" w:rsidP="003B67B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67B2" w:rsidRDefault="003B67B2" w:rsidP="003B67B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67B2" w:rsidRDefault="003B67B2" w:rsidP="003B67B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67B2" w:rsidRDefault="003B67B2" w:rsidP="003B67B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67B2" w:rsidRDefault="003B67B2" w:rsidP="003B67B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67B2" w:rsidRDefault="003B67B2" w:rsidP="003B67B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67B2" w:rsidRPr="003B67B2" w:rsidRDefault="003B67B2" w:rsidP="003B67B2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3B67B2" w:rsidRPr="003B67B2" w:rsidSect="00A5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938"/>
    <w:multiLevelType w:val="hybridMultilevel"/>
    <w:tmpl w:val="D4F8D1AA"/>
    <w:lvl w:ilvl="0" w:tplc="083E7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138B"/>
    <w:multiLevelType w:val="hybridMultilevel"/>
    <w:tmpl w:val="5DCCBBF4"/>
    <w:lvl w:ilvl="0" w:tplc="083E7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C574A"/>
    <w:multiLevelType w:val="hybridMultilevel"/>
    <w:tmpl w:val="102E29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0E05"/>
    <w:multiLevelType w:val="hybridMultilevel"/>
    <w:tmpl w:val="0C64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64A9C"/>
    <w:multiLevelType w:val="hybridMultilevel"/>
    <w:tmpl w:val="0B7E373E"/>
    <w:lvl w:ilvl="0" w:tplc="083E7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75FB"/>
    <w:multiLevelType w:val="hybridMultilevel"/>
    <w:tmpl w:val="1D7463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76543"/>
    <w:multiLevelType w:val="hybridMultilevel"/>
    <w:tmpl w:val="6E2AB616"/>
    <w:lvl w:ilvl="0" w:tplc="083E7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032BF"/>
    <w:multiLevelType w:val="hybridMultilevel"/>
    <w:tmpl w:val="082609C8"/>
    <w:lvl w:ilvl="0" w:tplc="4B94C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E22484"/>
    <w:multiLevelType w:val="hybridMultilevel"/>
    <w:tmpl w:val="8E0E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77DCD"/>
    <w:multiLevelType w:val="hybridMultilevel"/>
    <w:tmpl w:val="A4BC4C90"/>
    <w:lvl w:ilvl="0" w:tplc="E020B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17994"/>
    <w:multiLevelType w:val="hybridMultilevel"/>
    <w:tmpl w:val="CAB899E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753B47"/>
    <w:multiLevelType w:val="hybridMultilevel"/>
    <w:tmpl w:val="B7B2D9F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77A41"/>
    <w:multiLevelType w:val="hybridMultilevel"/>
    <w:tmpl w:val="11F0A94A"/>
    <w:lvl w:ilvl="0" w:tplc="9BB88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2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DA4"/>
    <w:rsid w:val="00007EC5"/>
    <w:rsid w:val="000E11B6"/>
    <w:rsid w:val="000F07B3"/>
    <w:rsid w:val="002751DD"/>
    <w:rsid w:val="002A5C90"/>
    <w:rsid w:val="00315735"/>
    <w:rsid w:val="003B67B2"/>
    <w:rsid w:val="003C280F"/>
    <w:rsid w:val="00425E67"/>
    <w:rsid w:val="004A34EE"/>
    <w:rsid w:val="00570961"/>
    <w:rsid w:val="005752C1"/>
    <w:rsid w:val="00591B61"/>
    <w:rsid w:val="0072438C"/>
    <w:rsid w:val="007D6CEB"/>
    <w:rsid w:val="007F0F81"/>
    <w:rsid w:val="008526F3"/>
    <w:rsid w:val="008A1DA4"/>
    <w:rsid w:val="00A5061C"/>
    <w:rsid w:val="00AA5888"/>
    <w:rsid w:val="00BF4AE1"/>
    <w:rsid w:val="00CB425F"/>
    <w:rsid w:val="00D82ED4"/>
    <w:rsid w:val="00F80DBC"/>
    <w:rsid w:val="00F9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ADB6"/>
  <w15:docId w15:val="{0B7CCFE7-948F-43DA-9577-8DBCDFE0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7B2"/>
    <w:pPr>
      <w:ind w:left="720"/>
      <w:contextualSpacing/>
    </w:pPr>
  </w:style>
  <w:style w:type="table" w:styleId="a4">
    <w:name w:val="Table Grid"/>
    <w:basedOn w:val="a1"/>
    <w:uiPriority w:val="39"/>
    <w:rsid w:val="00D8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3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Веснушка</cp:lastModifiedBy>
  <cp:revision>11</cp:revision>
  <cp:lastPrinted>2021-06-28T07:08:00Z</cp:lastPrinted>
  <dcterms:created xsi:type="dcterms:W3CDTF">2020-08-05T07:48:00Z</dcterms:created>
  <dcterms:modified xsi:type="dcterms:W3CDTF">2023-09-07T08:43:00Z</dcterms:modified>
</cp:coreProperties>
</file>